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211AA" w14:textId="7AD46B21" w:rsidR="00B953CD" w:rsidRPr="007E3042" w:rsidRDefault="00B953CD" w:rsidP="00B953CD">
      <w:pPr>
        <w:rPr>
          <w:rFonts w:ascii="Times New Roman" w:hAnsi="Times New Roman" w:cs="Times New Roman"/>
          <w:b/>
          <w:bCs/>
          <w:sz w:val="24"/>
          <w:szCs w:val="28"/>
        </w:rPr>
      </w:pPr>
      <w:bookmarkStart w:id="0" w:name="_Hlk71709716"/>
      <w:r w:rsidRPr="007E3042">
        <w:rPr>
          <w:rFonts w:ascii="Times New Roman" w:hAnsi="Times New Roman" w:cs="Times New Roman"/>
          <w:b/>
          <w:bCs/>
          <w:sz w:val="24"/>
          <w:szCs w:val="28"/>
        </w:rPr>
        <w:t xml:space="preserve">Supplementary table </w:t>
      </w:r>
      <w:r w:rsidR="00F76422">
        <w:rPr>
          <w:rFonts w:ascii="Times New Roman" w:hAnsi="Times New Roman" w:cs="Times New Roman"/>
          <w:b/>
          <w:bCs/>
          <w:sz w:val="24"/>
          <w:szCs w:val="28"/>
        </w:rPr>
        <w:t>2</w:t>
      </w:r>
      <w:r w:rsidRPr="007E3042">
        <w:rPr>
          <w:rFonts w:ascii="Times New Roman" w:hAnsi="Times New Roman" w:cs="Times New Roman"/>
          <w:b/>
          <w:bCs/>
          <w:sz w:val="24"/>
          <w:szCs w:val="28"/>
        </w:rPr>
        <w:t>.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275"/>
        <w:gridCol w:w="1054"/>
        <w:gridCol w:w="6193"/>
      </w:tblGrid>
      <w:tr w:rsidR="00B953CD" w:rsidRPr="00BF1D3F" w14:paraId="4EC89B9F" w14:textId="77777777" w:rsidTr="00CB62B2"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bookmarkEnd w:id="0"/>
          <w:p w14:paraId="59BC76A1" w14:textId="77777777" w:rsidR="00B953CD" w:rsidRPr="00BF1D3F" w:rsidRDefault="00B953CD" w:rsidP="00762520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Gene ID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1FF075" w14:textId="77777777" w:rsidR="00B953CD" w:rsidRPr="00BF1D3F" w:rsidRDefault="00B953CD" w:rsidP="00762520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Species</w:t>
            </w:r>
          </w:p>
        </w:tc>
        <w:tc>
          <w:tcPr>
            <w:tcW w:w="6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58768C" w14:textId="77777777" w:rsidR="00B953CD" w:rsidRPr="00BF1D3F" w:rsidRDefault="00B953CD" w:rsidP="00762520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Primer Sequence</w:t>
            </w:r>
          </w:p>
        </w:tc>
      </w:tr>
      <w:tr w:rsidR="007B4D3C" w:rsidRPr="00BF1D3F" w14:paraId="09E02CE4" w14:textId="77777777" w:rsidTr="004D3A87">
        <w:trPr>
          <w:trHeight w:val="634"/>
        </w:trPr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1B449C" w14:textId="5BE5C6D8" w:rsidR="007B4D3C" w:rsidRPr="00BF1D3F" w:rsidRDefault="007B4D3C" w:rsidP="008440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S</w:t>
            </w:r>
            <w:r>
              <w:rPr>
                <w:rFonts w:ascii="Times New Roman" w:hAnsi="Times New Roman"/>
              </w:rPr>
              <w:t>ETMAR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23D45C" w14:textId="1499CA95" w:rsidR="007B4D3C" w:rsidRPr="00BF1D3F" w:rsidRDefault="007B4D3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Human</w:t>
            </w:r>
          </w:p>
        </w:tc>
        <w:tc>
          <w:tcPr>
            <w:tcW w:w="61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855124" w14:textId="6C41F39A" w:rsidR="007B4D3C" w:rsidRPr="00BF1D3F" w:rsidRDefault="007B4D3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Forward primer: 5’-</w:t>
            </w:r>
            <w:r w:rsidR="004D3A87" w:rsidRPr="004D3A87">
              <w:rPr>
                <w:rFonts w:ascii="Times New Roman" w:hAnsi="Times New Roman"/>
              </w:rPr>
              <w:t>GAAGCGGCAAAGACGACAC</w:t>
            </w:r>
            <w:r w:rsidRPr="00BF1D3F">
              <w:rPr>
                <w:rFonts w:ascii="Times New Roman" w:hAnsi="Times New Roman"/>
              </w:rPr>
              <w:t>-3’</w:t>
            </w:r>
          </w:p>
          <w:p w14:paraId="2D96B666" w14:textId="51BE50FE" w:rsidR="007B4D3C" w:rsidRPr="00BF1D3F" w:rsidRDefault="007B4D3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Reverse primer: 5’-</w:t>
            </w:r>
            <w:r w:rsidR="004D3A87" w:rsidRPr="004D3A87">
              <w:rPr>
                <w:rFonts w:ascii="Times New Roman" w:hAnsi="Times New Roman"/>
              </w:rPr>
              <w:t>CAAGTTTTCCTGGCCGCAC</w:t>
            </w:r>
            <w:r w:rsidRPr="0061700B">
              <w:rPr>
                <w:rFonts w:ascii="Times New Roman" w:hAnsi="Times New Roman"/>
              </w:rPr>
              <w:t xml:space="preserve"> </w:t>
            </w:r>
            <w:r w:rsidRPr="00BF1D3F">
              <w:rPr>
                <w:rFonts w:ascii="Times New Roman" w:hAnsi="Times New Roman"/>
              </w:rPr>
              <w:t>-3’</w:t>
            </w:r>
          </w:p>
        </w:tc>
      </w:tr>
      <w:tr w:rsidR="007B4D3C" w:rsidRPr="00BF1D3F" w14:paraId="6D21C9A7" w14:textId="77777777" w:rsidTr="004D3A87">
        <w:trPr>
          <w:trHeight w:val="634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8646C" w14:textId="5563F104" w:rsidR="007B4D3C" w:rsidRPr="00BF1D3F" w:rsidRDefault="007B4D3C" w:rsidP="008440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T</w:t>
            </w:r>
            <w:r>
              <w:rPr>
                <w:rFonts w:ascii="Times New Roman" w:hAnsi="Times New Roman"/>
              </w:rPr>
              <w:t>NFAIP3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14F82" w14:textId="6AFD621C" w:rsidR="007B4D3C" w:rsidRPr="00BF1D3F" w:rsidRDefault="007B4D3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Human</w:t>
            </w: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D2C12" w14:textId="0F1F231A" w:rsidR="007B4D3C" w:rsidRPr="00BF1D3F" w:rsidRDefault="007B4D3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Forward primer: 5’-</w:t>
            </w:r>
            <w:r w:rsidR="004D3A87" w:rsidRPr="004D3A87">
              <w:rPr>
                <w:rFonts w:ascii="Times New Roman" w:hAnsi="Times New Roman"/>
              </w:rPr>
              <w:t>GCCGCCAAGAGAGATCACA</w:t>
            </w:r>
            <w:r w:rsidRPr="00BF1D3F">
              <w:rPr>
                <w:rFonts w:ascii="Times New Roman" w:hAnsi="Times New Roman"/>
              </w:rPr>
              <w:t>-3’</w:t>
            </w:r>
          </w:p>
          <w:p w14:paraId="77F42AFB" w14:textId="40B1E096" w:rsidR="007B4D3C" w:rsidRPr="00BF1D3F" w:rsidRDefault="007B4D3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Reverse primer: 5’-</w:t>
            </w:r>
            <w:r w:rsidR="004D3A87" w:rsidRPr="004D3A87">
              <w:rPr>
                <w:rFonts w:ascii="Times New Roman" w:hAnsi="Times New Roman"/>
              </w:rPr>
              <w:t>TTTCGCAAAGTCCCAAGTCCT</w:t>
            </w:r>
            <w:r w:rsidRPr="0061700B">
              <w:rPr>
                <w:rFonts w:ascii="Times New Roman" w:hAnsi="Times New Roman"/>
              </w:rPr>
              <w:t xml:space="preserve"> </w:t>
            </w:r>
            <w:r w:rsidRPr="00BF1D3F">
              <w:rPr>
                <w:rFonts w:ascii="Times New Roman" w:hAnsi="Times New Roman"/>
              </w:rPr>
              <w:t>-3’</w:t>
            </w:r>
          </w:p>
        </w:tc>
      </w:tr>
      <w:tr w:rsidR="0084405C" w:rsidRPr="00BF1D3F" w14:paraId="307125AF" w14:textId="77777777" w:rsidTr="004D3A87">
        <w:tc>
          <w:tcPr>
            <w:tcW w:w="127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06F689" w14:textId="0CC4B44D" w:rsidR="0084405C" w:rsidRPr="004D3A87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4D3A87">
              <w:rPr>
                <w:rFonts w:ascii="Times New Roman" w:hAnsi="Times New Roman"/>
              </w:rPr>
              <w:t>ADM</w:t>
            </w:r>
          </w:p>
        </w:tc>
        <w:tc>
          <w:tcPr>
            <w:tcW w:w="105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C9C19" w14:textId="77777777" w:rsidR="0084405C" w:rsidRPr="004D3A87" w:rsidRDefault="0084405C" w:rsidP="0084405C">
            <w:pPr>
              <w:jc w:val="center"/>
              <w:rPr>
                <w:rFonts w:ascii="Times New Roman" w:hAnsi="Times New Roman"/>
              </w:rPr>
            </w:pPr>
            <w:bookmarkStart w:id="1" w:name="OLE_LINK13"/>
            <w:r w:rsidRPr="004D3A87">
              <w:rPr>
                <w:rFonts w:ascii="Times New Roman" w:hAnsi="Times New Roman"/>
              </w:rPr>
              <w:t>Human</w:t>
            </w:r>
            <w:bookmarkEnd w:id="1"/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6D12A5" w14:textId="3BC26FCB" w:rsidR="0084405C" w:rsidRPr="004D3A87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4D3A87">
              <w:rPr>
                <w:rFonts w:ascii="Times New Roman" w:hAnsi="Times New Roman"/>
              </w:rPr>
              <w:t>Forward primer: 5’-CAAGGAATAGTCGCGCAAGC-3’</w:t>
            </w:r>
          </w:p>
        </w:tc>
      </w:tr>
      <w:tr w:rsidR="0084405C" w:rsidRPr="00BF1D3F" w14:paraId="15199214" w14:textId="77777777" w:rsidTr="00CB62B2"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BF7EB7" w14:textId="77777777" w:rsidR="0084405C" w:rsidRPr="004D3A87" w:rsidRDefault="0084405C" w:rsidP="0084405C">
            <w:pPr>
              <w:rPr>
                <w:rFonts w:ascii="Times New Roman" w:eastAsia="宋体" w:hAnsi="Times New Roman"/>
                <w:kern w:val="2"/>
                <w:sz w:val="21"/>
                <w:szCs w:val="21"/>
              </w:rPr>
            </w:pPr>
          </w:p>
        </w:tc>
        <w:tc>
          <w:tcPr>
            <w:tcW w:w="10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D3201" w14:textId="77777777" w:rsidR="0084405C" w:rsidRPr="004D3A87" w:rsidRDefault="0084405C" w:rsidP="0084405C">
            <w:pPr>
              <w:rPr>
                <w:rFonts w:ascii="Times New Roman" w:eastAsia="宋体" w:hAnsi="Times New Roman"/>
                <w:kern w:val="2"/>
                <w:sz w:val="21"/>
                <w:szCs w:val="21"/>
              </w:rPr>
            </w:pP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45690" w14:textId="531E0157" w:rsidR="0084405C" w:rsidRPr="004D3A87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4D3A87">
              <w:rPr>
                <w:rFonts w:ascii="Times New Roman" w:hAnsi="Times New Roman"/>
              </w:rPr>
              <w:t>Reverse primer: 5’-GAGCAAGGCTAAGGAAGCGA -3’</w:t>
            </w:r>
          </w:p>
        </w:tc>
      </w:tr>
      <w:tr w:rsidR="0084405C" w:rsidRPr="00BF1D3F" w14:paraId="6C48C720" w14:textId="77777777" w:rsidTr="00CB62B2">
        <w:tc>
          <w:tcPr>
            <w:tcW w:w="127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5D2D9" w14:textId="1C062E70" w:rsidR="0084405C" w:rsidRPr="004D3A87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4D3A87">
              <w:rPr>
                <w:rFonts w:ascii="Times New Roman" w:hAnsi="Times New Roman"/>
              </w:rPr>
              <w:t>AMD1</w:t>
            </w:r>
          </w:p>
        </w:tc>
        <w:tc>
          <w:tcPr>
            <w:tcW w:w="105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6908C" w14:textId="77777777" w:rsidR="0084405C" w:rsidRPr="004D3A87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4D3A87">
              <w:rPr>
                <w:rFonts w:ascii="Times New Roman" w:hAnsi="Times New Roman"/>
              </w:rPr>
              <w:t>Human</w:t>
            </w: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409CD" w14:textId="17E1A143" w:rsidR="0084405C" w:rsidRPr="004D3A87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4D3A87">
              <w:rPr>
                <w:rFonts w:ascii="Times New Roman" w:hAnsi="Times New Roman"/>
              </w:rPr>
              <w:t>Forward primer: 5’-TCGCCCCAGAAGATTGAAGG -3’</w:t>
            </w:r>
          </w:p>
        </w:tc>
      </w:tr>
      <w:tr w:rsidR="0084405C" w:rsidRPr="00BF1D3F" w14:paraId="2D446317" w14:textId="77777777" w:rsidTr="00CB62B2"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C05AB" w14:textId="77777777" w:rsidR="0084405C" w:rsidRPr="004D3A87" w:rsidRDefault="0084405C" w:rsidP="0084405C">
            <w:pPr>
              <w:rPr>
                <w:rFonts w:ascii="Times New Roman" w:eastAsia="宋体" w:hAnsi="Times New Roman"/>
                <w:kern w:val="2"/>
                <w:sz w:val="21"/>
                <w:szCs w:val="21"/>
              </w:rPr>
            </w:pPr>
          </w:p>
        </w:tc>
        <w:tc>
          <w:tcPr>
            <w:tcW w:w="10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25274" w14:textId="77777777" w:rsidR="0084405C" w:rsidRPr="004D3A87" w:rsidRDefault="0084405C" w:rsidP="0084405C">
            <w:pPr>
              <w:rPr>
                <w:rFonts w:ascii="Times New Roman" w:eastAsia="宋体" w:hAnsi="Times New Roman"/>
                <w:kern w:val="2"/>
                <w:sz w:val="21"/>
                <w:szCs w:val="21"/>
              </w:rPr>
            </w:pP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2041B" w14:textId="5B9C1992" w:rsidR="0084405C" w:rsidRPr="004D3A87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4D3A87">
              <w:rPr>
                <w:rFonts w:ascii="Times New Roman" w:hAnsi="Times New Roman"/>
              </w:rPr>
              <w:t>Reverse primer: 5’-AAAGCATCCACCACCTTCTACA -3’</w:t>
            </w:r>
          </w:p>
        </w:tc>
      </w:tr>
      <w:tr w:rsidR="0084405C" w:rsidRPr="00BF1D3F" w14:paraId="701D49B6" w14:textId="77777777" w:rsidTr="00CB62B2">
        <w:tc>
          <w:tcPr>
            <w:tcW w:w="127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A36AF" w14:textId="363E1716" w:rsidR="0084405C" w:rsidRPr="00BF1D3F" w:rsidRDefault="0084405C" w:rsidP="008440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CXXC5</w:t>
            </w:r>
          </w:p>
        </w:tc>
        <w:tc>
          <w:tcPr>
            <w:tcW w:w="105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09C6F" w14:textId="77777777" w:rsidR="0084405C" w:rsidRPr="00BF1D3F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Human</w:t>
            </w: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E2563" w14:textId="2EAFD4CB" w:rsidR="0084405C" w:rsidRPr="00BF1D3F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Forward primer: 5’-</w:t>
            </w:r>
            <w:r w:rsidR="004D3A87" w:rsidRPr="004D3A87">
              <w:rPr>
                <w:rFonts w:ascii="Times New Roman" w:hAnsi="Times New Roman"/>
              </w:rPr>
              <w:t>TGCACCCGTCTTTAGAACCA</w:t>
            </w:r>
            <w:r w:rsidRPr="00BF1D3F">
              <w:rPr>
                <w:rFonts w:ascii="Times New Roman" w:hAnsi="Times New Roman"/>
              </w:rPr>
              <w:t>-3’</w:t>
            </w:r>
          </w:p>
        </w:tc>
      </w:tr>
      <w:tr w:rsidR="0084405C" w:rsidRPr="00BF1D3F" w14:paraId="541A5059" w14:textId="77777777" w:rsidTr="00CB62B2"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A1C9E6" w14:textId="77777777" w:rsidR="0084405C" w:rsidRPr="00BF1D3F" w:rsidRDefault="0084405C" w:rsidP="0084405C">
            <w:pPr>
              <w:rPr>
                <w:rFonts w:ascii="Times New Roman" w:eastAsia="宋体" w:hAnsi="Times New Roman"/>
                <w:kern w:val="2"/>
                <w:sz w:val="21"/>
                <w:szCs w:val="21"/>
              </w:rPr>
            </w:pPr>
          </w:p>
        </w:tc>
        <w:tc>
          <w:tcPr>
            <w:tcW w:w="10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B3CEC" w14:textId="77777777" w:rsidR="0084405C" w:rsidRPr="00BF1D3F" w:rsidRDefault="0084405C" w:rsidP="0084405C">
            <w:pPr>
              <w:rPr>
                <w:rFonts w:ascii="Times New Roman" w:eastAsia="宋体" w:hAnsi="Times New Roman"/>
                <w:kern w:val="2"/>
                <w:sz w:val="21"/>
                <w:szCs w:val="21"/>
              </w:rPr>
            </w:pP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CDE57" w14:textId="4AD862BD" w:rsidR="0084405C" w:rsidRPr="00BF1D3F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Reverse primer: 5’-</w:t>
            </w:r>
            <w:r w:rsidR="004D3A87" w:rsidRPr="004D3A87">
              <w:rPr>
                <w:rFonts w:ascii="Times New Roman" w:hAnsi="Times New Roman"/>
              </w:rPr>
              <w:t xml:space="preserve">TGCCCAGGAAGTCTCGGTA </w:t>
            </w:r>
            <w:r w:rsidRPr="00BF1D3F">
              <w:rPr>
                <w:rFonts w:ascii="Times New Roman" w:hAnsi="Times New Roman"/>
              </w:rPr>
              <w:t>-3’</w:t>
            </w:r>
          </w:p>
        </w:tc>
      </w:tr>
      <w:tr w:rsidR="0084405C" w:rsidRPr="00BF1D3F" w14:paraId="0D004239" w14:textId="77777777" w:rsidTr="0063672E"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9814A4D" w14:textId="25A2FF6E" w:rsidR="0084405C" w:rsidRPr="00BF1D3F" w:rsidRDefault="0084405C" w:rsidP="0084405C">
            <w:pPr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DHRS13</w:t>
            </w:r>
          </w:p>
        </w:tc>
        <w:tc>
          <w:tcPr>
            <w:tcW w:w="105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00C2B10" w14:textId="3FB39965" w:rsidR="0084405C" w:rsidRPr="00BF1D3F" w:rsidRDefault="0084405C" w:rsidP="0084405C">
            <w:pPr>
              <w:jc w:val="center"/>
              <w:rPr>
                <w:rFonts w:ascii="Times New Roman" w:eastAsia="宋体" w:hAnsi="Times New Roman"/>
                <w:szCs w:val="21"/>
              </w:rPr>
            </w:pPr>
            <w:bookmarkStart w:id="2" w:name="OLE_LINK44"/>
            <w:r w:rsidRPr="00BF1D3F">
              <w:rPr>
                <w:rFonts w:ascii="Times New Roman" w:hAnsi="Times New Roman"/>
              </w:rPr>
              <w:t>Human</w:t>
            </w:r>
            <w:bookmarkEnd w:id="2"/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CDC68" w14:textId="686F0150" w:rsidR="0084405C" w:rsidRPr="00BF1D3F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Forward primer: 5’-</w:t>
            </w:r>
            <w:r w:rsidR="004D3A87" w:rsidRPr="004D3A87">
              <w:rPr>
                <w:rFonts w:ascii="Times New Roman" w:hAnsi="Times New Roman"/>
              </w:rPr>
              <w:t xml:space="preserve">TTCTCAACCTTACCCCAGCC </w:t>
            </w:r>
            <w:r w:rsidRPr="00BF1D3F">
              <w:rPr>
                <w:rFonts w:ascii="Times New Roman" w:hAnsi="Times New Roman"/>
              </w:rPr>
              <w:t>-3’</w:t>
            </w:r>
          </w:p>
        </w:tc>
      </w:tr>
      <w:tr w:rsidR="0084405C" w:rsidRPr="00BF1D3F" w14:paraId="46DEE26B" w14:textId="77777777" w:rsidTr="0063672E">
        <w:tc>
          <w:tcPr>
            <w:tcW w:w="1275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5DF94046" w14:textId="77777777" w:rsidR="0084405C" w:rsidRPr="00BF1D3F" w:rsidRDefault="0084405C" w:rsidP="0084405C">
            <w:pPr>
              <w:jc w:val="center"/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1054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3E23A6C8" w14:textId="77777777" w:rsidR="0084405C" w:rsidRPr="00BF1D3F" w:rsidRDefault="0084405C" w:rsidP="0084405C">
            <w:pPr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208F7" w14:textId="27F4945B" w:rsidR="0084405C" w:rsidRPr="00BF1D3F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Reverse primer: 5’-</w:t>
            </w:r>
            <w:r w:rsidR="004D3A87" w:rsidRPr="004D3A87">
              <w:rPr>
                <w:rFonts w:ascii="Times New Roman" w:hAnsi="Times New Roman"/>
              </w:rPr>
              <w:t>ACAAACCCGTCAGTGTCCAG</w:t>
            </w:r>
            <w:r w:rsidRPr="00BF1D3F">
              <w:rPr>
                <w:rFonts w:ascii="Times New Roman" w:hAnsi="Times New Roman"/>
              </w:rPr>
              <w:t>-3’</w:t>
            </w:r>
          </w:p>
        </w:tc>
      </w:tr>
      <w:tr w:rsidR="0084405C" w:rsidRPr="00BF1D3F" w14:paraId="40DAFDB3" w14:textId="77777777" w:rsidTr="00DF6D75"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FA0F1EB" w14:textId="31DC5942" w:rsidR="0084405C" w:rsidRPr="00BF1D3F" w:rsidRDefault="0084405C" w:rsidP="0084405C">
            <w:pPr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FANCL</w:t>
            </w:r>
          </w:p>
        </w:tc>
        <w:tc>
          <w:tcPr>
            <w:tcW w:w="105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C6DB66A" w14:textId="1968B899" w:rsidR="0084405C" w:rsidRPr="00CB62B2" w:rsidRDefault="0084405C" w:rsidP="0084405C">
            <w:pPr>
              <w:jc w:val="center"/>
              <w:rPr>
                <w:rFonts w:ascii="Times New Roman" w:eastAsia="宋体" w:hAnsi="Times New Roman"/>
                <w:szCs w:val="21"/>
              </w:rPr>
            </w:pPr>
            <w:r w:rsidRPr="00CB62B2">
              <w:rPr>
                <w:rFonts w:ascii="Times New Roman" w:hAnsi="Times New Roman"/>
              </w:rPr>
              <w:t>Human</w:t>
            </w: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BC5AA" w14:textId="3CD63C7F" w:rsidR="0084405C" w:rsidRPr="00CB62B2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Forward primer: 5’-</w:t>
            </w:r>
            <w:r>
              <w:t xml:space="preserve"> </w:t>
            </w:r>
            <w:r w:rsidR="004D3A87" w:rsidRPr="004D3A87">
              <w:rPr>
                <w:rFonts w:ascii="Times New Roman" w:hAnsi="Times New Roman"/>
              </w:rPr>
              <w:t>TTCCTGTTCCATTTTGTGCCTC</w:t>
            </w:r>
            <w:r w:rsidRPr="00BF1D3F">
              <w:rPr>
                <w:rFonts w:ascii="Times New Roman" w:hAnsi="Times New Roman"/>
              </w:rPr>
              <w:t>-3’</w:t>
            </w:r>
          </w:p>
        </w:tc>
      </w:tr>
      <w:tr w:rsidR="0084405C" w:rsidRPr="00BF1D3F" w14:paraId="091C533A" w14:textId="77777777" w:rsidTr="00DF6D75">
        <w:tc>
          <w:tcPr>
            <w:tcW w:w="1275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2C4387EE" w14:textId="77777777" w:rsidR="0084405C" w:rsidRPr="00BF1D3F" w:rsidRDefault="0084405C" w:rsidP="0084405C">
            <w:pPr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1054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35C28F60" w14:textId="77777777" w:rsidR="0084405C" w:rsidRPr="00BF1D3F" w:rsidRDefault="0084405C" w:rsidP="0084405C">
            <w:pPr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32E85" w14:textId="51101412" w:rsidR="0084405C" w:rsidRPr="00BF1D3F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Reverse primer: 5’-</w:t>
            </w:r>
            <w:r w:rsidRPr="00A50D6A">
              <w:rPr>
                <w:rFonts w:ascii="Times New Roman" w:hAnsi="Times New Roman"/>
              </w:rPr>
              <w:t xml:space="preserve"> </w:t>
            </w:r>
            <w:r w:rsidR="004D3A87" w:rsidRPr="004D3A87">
              <w:rPr>
                <w:rFonts w:ascii="Times New Roman" w:hAnsi="Times New Roman"/>
              </w:rPr>
              <w:t>ATGCAATTCTGCGTGCTGTT</w:t>
            </w:r>
            <w:r w:rsidRPr="00BF1D3F">
              <w:rPr>
                <w:rFonts w:ascii="Times New Roman" w:hAnsi="Times New Roman"/>
              </w:rPr>
              <w:t>-3’</w:t>
            </w:r>
          </w:p>
        </w:tc>
      </w:tr>
      <w:tr w:rsidR="0084405C" w:rsidRPr="00BF1D3F" w14:paraId="4A5756EB" w14:textId="77777777" w:rsidTr="00F45FBE"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EB1804F" w14:textId="056C4036" w:rsidR="0084405C" w:rsidRPr="00BF1D3F" w:rsidRDefault="0084405C" w:rsidP="0084405C">
            <w:pPr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KLF2</w:t>
            </w:r>
          </w:p>
        </w:tc>
        <w:tc>
          <w:tcPr>
            <w:tcW w:w="105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A941EEF" w14:textId="617E91A2" w:rsidR="0084405C" w:rsidRPr="00CB62B2" w:rsidRDefault="0084405C" w:rsidP="0084405C">
            <w:pPr>
              <w:jc w:val="center"/>
              <w:rPr>
                <w:rFonts w:ascii="Times New Roman" w:eastAsia="宋体" w:hAnsi="Times New Roman"/>
                <w:szCs w:val="21"/>
              </w:rPr>
            </w:pPr>
            <w:r w:rsidRPr="00CB62B2">
              <w:rPr>
                <w:rFonts w:ascii="Times New Roman" w:hAnsi="Times New Roman"/>
              </w:rPr>
              <w:t>Human</w:t>
            </w: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36E32" w14:textId="4BFE0BA5" w:rsidR="0084405C" w:rsidRPr="00BF1D3F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Forward primer: 5’-</w:t>
            </w:r>
            <w:r>
              <w:t xml:space="preserve"> </w:t>
            </w:r>
            <w:r w:rsidR="004D3A87" w:rsidRPr="004D3A87">
              <w:rPr>
                <w:rFonts w:ascii="Times New Roman" w:hAnsi="Times New Roman"/>
              </w:rPr>
              <w:t>TTCTGGCATGTTCTGCCCTT</w:t>
            </w:r>
            <w:r w:rsidRPr="00BF1D3F">
              <w:rPr>
                <w:rFonts w:ascii="Times New Roman" w:hAnsi="Times New Roman"/>
              </w:rPr>
              <w:t>-3’</w:t>
            </w:r>
          </w:p>
        </w:tc>
      </w:tr>
      <w:tr w:rsidR="0084405C" w:rsidRPr="00BF1D3F" w14:paraId="5F61816C" w14:textId="77777777" w:rsidTr="00F45FBE">
        <w:tc>
          <w:tcPr>
            <w:tcW w:w="1275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13AE5EA6" w14:textId="77777777" w:rsidR="0084405C" w:rsidRPr="00BF1D3F" w:rsidRDefault="0084405C" w:rsidP="0084405C">
            <w:pPr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1054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2371C1A6" w14:textId="77777777" w:rsidR="0084405C" w:rsidRPr="00BF1D3F" w:rsidRDefault="0084405C" w:rsidP="0084405C">
            <w:pPr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ED1BF" w14:textId="30B812E9" w:rsidR="0084405C" w:rsidRPr="00BF1D3F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Reverse primer: 5’-</w:t>
            </w:r>
            <w:r w:rsidRPr="00A50D6A">
              <w:rPr>
                <w:rFonts w:ascii="Times New Roman" w:hAnsi="Times New Roman"/>
              </w:rPr>
              <w:t xml:space="preserve"> </w:t>
            </w:r>
            <w:r w:rsidR="004D3A87" w:rsidRPr="004D3A87">
              <w:rPr>
                <w:rFonts w:ascii="Times New Roman" w:hAnsi="Times New Roman"/>
              </w:rPr>
              <w:t>ACAGAGCAGGCTAACAACCC</w:t>
            </w:r>
            <w:r w:rsidRPr="00CB62B2">
              <w:rPr>
                <w:rFonts w:ascii="Times New Roman" w:hAnsi="Times New Roman"/>
              </w:rPr>
              <w:t xml:space="preserve"> </w:t>
            </w:r>
            <w:r w:rsidRPr="00BF1D3F">
              <w:rPr>
                <w:rFonts w:ascii="Times New Roman" w:hAnsi="Times New Roman"/>
              </w:rPr>
              <w:t>-3’</w:t>
            </w:r>
          </w:p>
        </w:tc>
      </w:tr>
      <w:tr w:rsidR="0084405C" w:rsidRPr="00BF1D3F" w14:paraId="410680F5" w14:textId="77777777" w:rsidTr="00D04AAA">
        <w:tc>
          <w:tcPr>
            <w:tcW w:w="1275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FB2AE26" w14:textId="55A5CA02" w:rsidR="0084405C" w:rsidRPr="00A50D6A" w:rsidRDefault="0084405C" w:rsidP="0084405C">
            <w:pPr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OPTN</w:t>
            </w:r>
          </w:p>
        </w:tc>
        <w:tc>
          <w:tcPr>
            <w:tcW w:w="105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4CFA480" w14:textId="4FA5DBB4" w:rsidR="0084405C" w:rsidRPr="00BF1D3F" w:rsidRDefault="0084405C" w:rsidP="0084405C">
            <w:pPr>
              <w:jc w:val="center"/>
              <w:rPr>
                <w:rFonts w:ascii="Times New Roman" w:eastAsia="宋体" w:hAnsi="Times New Roman"/>
                <w:szCs w:val="21"/>
              </w:rPr>
            </w:pPr>
            <w:r w:rsidRPr="00BF1D3F">
              <w:rPr>
                <w:rFonts w:ascii="Times New Roman" w:hAnsi="Times New Roman"/>
              </w:rPr>
              <w:t>Human</w:t>
            </w: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67AEC" w14:textId="6C7E2327" w:rsidR="0084405C" w:rsidRPr="00BF1D3F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Forward primer: 5’-</w:t>
            </w:r>
            <w:r>
              <w:t xml:space="preserve"> </w:t>
            </w:r>
            <w:r w:rsidR="004D3A87" w:rsidRPr="004D3A87">
              <w:rPr>
                <w:rFonts w:ascii="Times New Roman" w:hAnsi="Times New Roman"/>
              </w:rPr>
              <w:t>CATGCTGAAAGAGCAGCGAG</w:t>
            </w:r>
            <w:r w:rsidRPr="00A50D6A">
              <w:rPr>
                <w:rFonts w:ascii="Times New Roman" w:hAnsi="Times New Roman"/>
              </w:rPr>
              <w:t xml:space="preserve"> </w:t>
            </w:r>
            <w:r w:rsidRPr="00BF1D3F">
              <w:rPr>
                <w:rFonts w:ascii="Times New Roman" w:hAnsi="Times New Roman"/>
              </w:rPr>
              <w:t>-3’</w:t>
            </w:r>
          </w:p>
        </w:tc>
      </w:tr>
      <w:tr w:rsidR="0084405C" w:rsidRPr="00BF1D3F" w14:paraId="408DF822" w14:textId="77777777" w:rsidTr="00D04AAA"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9B3F91" w14:textId="77777777" w:rsidR="0084405C" w:rsidRPr="00BF1D3F" w:rsidRDefault="0084405C" w:rsidP="0084405C">
            <w:pPr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1054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E26C20" w14:textId="77777777" w:rsidR="0084405C" w:rsidRPr="00BF1D3F" w:rsidRDefault="0084405C" w:rsidP="0084405C">
            <w:pPr>
              <w:rPr>
                <w:rFonts w:ascii="Times New Roman" w:eastAsia="宋体" w:hAnsi="Times New Roman"/>
                <w:szCs w:val="21"/>
              </w:rPr>
            </w:pP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5AE848" w14:textId="19AF0B9D" w:rsidR="0084405C" w:rsidRPr="00BF1D3F" w:rsidRDefault="0084405C" w:rsidP="0084405C">
            <w:pPr>
              <w:jc w:val="center"/>
              <w:rPr>
                <w:rFonts w:ascii="Times New Roman" w:hAnsi="Times New Roman"/>
              </w:rPr>
            </w:pPr>
            <w:r w:rsidRPr="00BF1D3F">
              <w:rPr>
                <w:rFonts w:ascii="Times New Roman" w:hAnsi="Times New Roman"/>
              </w:rPr>
              <w:t>Reverse primer: 5’-</w:t>
            </w:r>
            <w:r w:rsidRPr="00A50D6A">
              <w:rPr>
                <w:rFonts w:ascii="Times New Roman" w:hAnsi="Times New Roman"/>
              </w:rPr>
              <w:t xml:space="preserve"> </w:t>
            </w:r>
            <w:r w:rsidR="004D3A87" w:rsidRPr="004D3A87">
              <w:rPr>
                <w:rFonts w:ascii="Times New Roman" w:hAnsi="Times New Roman"/>
              </w:rPr>
              <w:t>AGAGTCACTTGTTCTCGCCC</w:t>
            </w:r>
            <w:r w:rsidRPr="00CB62B2">
              <w:rPr>
                <w:rFonts w:ascii="Times New Roman" w:hAnsi="Times New Roman"/>
              </w:rPr>
              <w:t xml:space="preserve"> </w:t>
            </w:r>
            <w:r w:rsidRPr="00BF1D3F">
              <w:rPr>
                <w:rFonts w:ascii="Times New Roman" w:hAnsi="Times New Roman"/>
              </w:rPr>
              <w:t>-3’</w:t>
            </w:r>
          </w:p>
        </w:tc>
      </w:tr>
    </w:tbl>
    <w:p w14:paraId="0AF6CE5F" w14:textId="77777777" w:rsidR="009F6F83" w:rsidRPr="00A50D6A" w:rsidRDefault="009F6F83"/>
    <w:sectPr w:rsidR="009F6F83" w:rsidRPr="00A50D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68376" w14:textId="77777777" w:rsidR="0017049C" w:rsidRDefault="0017049C" w:rsidP="00B953CD">
      <w:r>
        <w:separator/>
      </w:r>
    </w:p>
  </w:endnote>
  <w:endnote w:type="continuationSeparator" w:id="0">
    <w:p w14:paraId="3A748A5B" w14:textId="77777777" w:rsidR="0017049C" w:rsidRDefault="0017049C" w:rsidP="00B95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75A99" w14:textId="77777777" w:rsidR="0017049C" w:rsidRDefault="0017049C" w:rsidP="00B953CD">
      <w:r>
        <w:separator/>
      </w:r>
    </w:p>
  </w:footnote>
  <w:footnote w:type="continuationSeparator" w:id="0">
    <w:p w14:paraId="6B290DE3" w14:textId="77777777" w:rsidR="0017049C" w:rsidRDefault="0017049C" w:rsidP="00B953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yNzY2MDKxsDA0tzRS0lEKTi0uzszPAykwrgUA372z1ywAAAA="/>
  </w:docVars>
  <w:rsids>
    <w:rsidRoot w:val="005776AB"/>
    <w:rsid w:val="0017049C"/>
    <w:rsid w:val="00421018"/>
    <w:rsid w:val="004D3A87"/>
    <w:rsid w:val="0053046F"/>
    <w:rsid w:val="0056776C"/>
    <w:rsid w:val="005776AB"/>
    <w:rsid w:val="0061700B"/>
    <w:rsid w:val="00735D0A"/>
    <w:rsid w:val="007B4D3C"/>
    <w:rsid w:val="007C37B5"/>
    <w:rsid w:val="00837420"/>
    <w:rsid w:val="0084405C"/>
    <w:rsid w:val="009F6F83"/>
    <w:rsid w:val="00A50D6A"/>
    <w:rsid w:val="00B953CD"/>
    <w:rsid w:val="00CB62B2"/>
    <w:rsid w:val="00F7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FE904E"/>
  <w15:chartTrackingRefBased/>
  <w15:docId w15:val="{E938C2BB-9D99-4424-B744-CA370767B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3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3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53C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53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53CD"/>
    <w:rPr>
      <w:sz w:val="18"/>
      <w:szCs w:val="18"/>
    </w:rPr>
  </w:style>
  <w:style w:type="table" w:styleId="a7">
    <w:name w:val="Table Grid"/>
    <w:basedOn w:val="a1"/>
    <w:uiPriority w:val="99"/>
    <w:qFormat/>
    <w:rsid w:val="00B953CD"/>
    <w:rPr>
      <w:rFonts w:ascii="等线" w:eastAsia="等线" w:hAnsi="等线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有鹏</dc:creator>
  <cp:keywords/>
  <dc:description/>
  <cp:lastModifiedBy>王 有鹏</cp:lastModifiedBy>
  <cp:revision>6</cp:revision>
  <dcterms:created xsi:type="dcterms:W3CDTF">2021-05-12T06:07:00Z</dcterms:created>
  <dcterms:modified xsi:type="dcterms:W3CDTF">2022-05-19T14:25:00Z</dcterms:modified>
</cp:coreProperties>
</file>